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A51" w:rsidRDefault="00722A51">
      <w:pPr>
        <w:wordWrap w:val="0"/>
        <w:overflowPunct w:val="0"/>
        <w:autoSpaceDE w:val="0"/>
        <w:autoSpaceDN w:val="0"/>
      </w:pPr>
      <w:r>
        <w:rPr>
          <w:rFonts w:hint="eastAsia"/>
        </w:rPr>
        <w:t>第</w:t>
      </w:r>
      <w:r>
        <w:t>27</w:t>
      </w:r>
      <w:r>
        <w:rPr>
          <w:rFonts w:hint="eastAsia"/>
        </w:rPr>
        <w:t>号様式</w:t>
      </w:r>
      <w:r>
        <w:t>(</w:t>
      </w:r>
      <w:r>
        <w:rPr>
          <w:rFonts w:hint="eastAsia"/>
        </w:rPr>
        <w:t>第</w:t>
      </w:r>
      <w:r>
        <w:t>18</w:t>
      </w:r>
      <w:r>
        <w:rPr>
          <w:rFonts w:hint="eastAsia"/>
        </w:rPr>
        <w:t>条関係</w:t>
      </w:r>
      <w:r>
        <w:t>)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</w:pP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jc w:val="center"/>
      </w:pPr>
      <w:r>
        <w:rPr>
          <w:rFonts w:hint="eastAsia"/>
        </w:rPr>
        <w:t>危険物製造所等休止届出書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79"/>
        <w:gridCol w:w="1470"/>
        <w:gridCol w:w="1708"/>
        <w:gridCol w:w="1218"/>
        <w:gridCol w:w="1301"/>
        <w:gridCol w:w="378"/>
        <w:gridCol w:w="672"/>
        <w:gridCol w:w="1282"/>
      </w:tblGrid>
      <w:tr w:rsidR="00722A51">
        <w:trPr>
          <w:cantSplit/>
          <w:trHeight w:val="2300"/>
        </w:trPr>
        <w:tc>
          <w:tcPr>
            <w:tcW w:w="8508" w:type="dxa"/>
            <w:gridSpan w:val="8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　</w:t>
            </w:r>
          </w:p>
          <w:p w:rsidR="00722A51" w:rsidRDefault="00722A51">
            <w:pPr>
              <w:wordWrap w:val="0"/>
              <w:overflowPunct w:val="0"/>
              <w:autoSpaceDE w:val="0"/>
              <w:autoSpaceDN w:val="0"/>
            </w:pPr>
          </w:p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久留米広域</w:t>
            </w:r>
            <w:r w:rsidR="002F369A">
              <w:rPr>
                <w:rFonts w:hint="eastAsia"/>
              </w:rPr>
              <w:t>消防</w:t>
            </w:r>
            <w:r>
              <w:rPr>
                <w:rFonts w:hint="eastAsia"/>
              </w:rPr>
              <w:t>組合長　宛て</w:t>
            </w:r>
            <w:bookmarkStart w:id="0" w:name="_GoBack"/>
            <w:bookmarkEnd w:id="0"/>
          </w:p>
          <w:p w:rsidR="00722A51" w:rsidRDefault="00722A51">
            <w:pPr>
              <w:wordWrap w:val="0"/>
              <w:overflowPunct w:val="0"/>
              <w:autoSpaceDE w:val="0"/>
              <w:autoSpaceDN w:val="0"/>
            </w:pPr>
          </w:p>
          <w:p w:rsidR="00722A51" w:rsidRDefault="00722A51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届出者　　　　　　　　　　　　　　　　　　　　　</w:t>
            </w:r>
          </w:p>
          <w:p w:rsidR="00C76F51" w:rsidRDefault="00C76F51" w:rsidP="00C76F51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　　　　　　　　　　</w:t>
            </w:r>
          </w:p>
          <w:p w:rsidR="00C76F51" w:rsidRDefault="00C76F51" w:rsidP="00C76F51">
            <w:pPr>
              <w:overflowPunct w:val="0"/>
              <w:autoSpaceDE w:val="0"/>
              <w:autoSpaceDN w:val="0"/>
              <w:jc w:val="right"/>
            </w:pPr>
            <w:r>
              <w:t>(</w:t>
            </w:r>
            <w:r>
              <w:rPr>
                <w:rFonts w:hint="eastAsia"/>
              </w:rPr>
              <w:t xml:space="preserve">電話　　　　　　　　　</w:t>
            </w:r>
            <w:r>
              <w:t>)</w:t>
            </w:r>
          </w:p>
          <w:p w:rsidR="00722A51" w:rsidRDefault="00C76F51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　　　　　　　　　　</w:t>
            </w:r>
          </w:p>
        </w:tc>
      </w:tr>
      <w:tr w:rsidR="00722A51">
        <w:trPr>
          <w:cantSplit/>
          <w:trHeight w:val="400"/>
        </w:trPr>
        <w:tc>
          <w:tcPr>
            <w:tcW w:w="479" w:type="dxa"/>
            <w:vMerge w:val="restart"/>
            <w:textDirection w:val="tbRlV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設置者</w:t>
            </w:r>
          </w:p>
        </w:tc>
        <w:tc>
          <w:tcPr>
            <w:tcW w:w="1470" w:type="dxa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6559" w:type="dxa"/>
            <w:gridSpan w:val="6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722A51">
        <w:trPr>
          <w:cantSplit/>
          <w:trHeight w:val="400"/>
        </w:trPr>
        <w:tc>
          <w:tcPr>
            <w:tcW w:w="479" w:type="dxa"/>
            <w:vMerge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470" w:type="dxa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6559" w:type="dxa"/>
            <w:gridSpan w:val="6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722A51">
        <w:trPr>
          <w:cantSplit/>
          <w:trHeight w:val="4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設置場所</w:t>
            </w:r>
          </w:p>
        </w:tc>
        <w:tc>
          <w:tcPr>
            <w:tcW w:w="6559" w:type="dxa"/>
            <w:gridSpan w:val="6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722A51">
        <w:trPr>
          <w:cantSplit/>
          <w:trHeight w:val="4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許可年月日</w:t>
            </w:r>
          </w:p>
        </w:tc>
        <w:tc>
          <w:tcPr>
            <w:tcW w:w="2926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</w:tc>
        <w:tc>
          <w:tcPr>
            <w:tcW w:w="167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許可番号</w:t>
            </w:r>
          </w:p>
        </w:tc>
        <w:tc>
          <w:tcPr>
            <w:tcW w:w="1954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第　　　　　号</w:t>
            </w:r>
          </w:p>
        </w:tc>
      </w:tr>
      <w:tr w:rsidR="00722A51">
        <w:trPr>
          <w:cantSplit/>
          <w:trHeight w:val="4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検査年月日</w:t>
            </w:r>
          </w:p>
        </w:tc>
        <w:tc>
          <w:tcPr>
            <w:tcW w:w="2926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right"/>
            </w:pPr>
            <w:r>
              <w:rPr>
                <w:rFonts w:hint="eastAsia"/>
              </w:rPr>
              <w:t xml:space="preserve">年　　月　　日　</w:t>
            </w:r>
          </w:p>
        </w:tc>
        <w:tc>
          <w:tcPr>
            <w:tcW w:w="167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検査番号</w:t>
            </w:r>
          </w:p>
        </w:tc>
        <w:tc>
          <w:tcPr>
            <w:tcW w:w="1954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第　　　　　号</w:t>
            </w:r>
          </w:p>
        </w:tc>
      </w:tr>
      <w:tr w:rsidR="00722A51">
        <w:trPr>
          <w:cantSplit/>
          <w:trHeight w:val="5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製造所等の別</w:t>
            </w:r>
          </w:p>
        </w:tc>
        <w:tc>
          <w:tcPr>
            <w:tcW w:w="1708" w:type="dxa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51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貯蔵所又は取扱所の区分</w:t>
            </w:r>
          </w:p>
        </w:tc>
        <w:tc>
          <w:tcPr>
            <w:tcW w:w="2332" w:type="dxa"/>
            <w:gridSpan w:val="3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722A51">
        <w:trPr>
          <w:cantSplit/>
          <w:trHeight w:val="5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  <w:spacing w:val="52"/>
              </w:rPr>
              <w:t>危険物の</w:t>
            </w:r>
            <w:r>
              <w:rPr>
                <w:rFonts w:hint="eastAsia"/>
              </w:rPr>
              <w:t>類、品名、最大数量</w:t>
            </w:r>
          </w:p>
        </w:tc>
        <w:tc>
          <w:tcPr>
            <w:tcW w:w="4227" w:type="dxa"/>
            <w:gridSpan w:val="3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spacing w:line="240" w:lineRule="exact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050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spacing w:line="240" w:lineRule="exact"/>
              <w:jc w:val="distribute"/>
            </w:pPr>
            <w:r>
              <w:rPr>
                <w:rFonts w:hint="eastAsia"/>
              </w:rPr>
              <w:t>指定数量の倍数</w:t>
            </w:r>
          </w:p>
        </w:tc>
        <w:tc>
          <w:tcPr>
            <w:tcW w:w="1282" w:type="dxa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spacing w:line="240" w:lineRule="exact"/>
              <w:jc w:val="right"/>
            </w:pPr>
            <w:r>
              <w:rPr>
                <w:rFonts w:hint="eastAsia"/>
              </w:rPr>
              <w:t>倍</w:t>
            </w:r>
          </w:p>
        </w:tc>
      </w:tr>
      <w:tr w:rsidR="00722A51">
        <w:trPr>
          <w:cantSplit/>
          <w:trHeight w:val="5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  <w:rPr>
                <w:spacing w:val="20"/>
              </w:rPr>
            </w:pPr>
            <w:r>
              <w:rPr>
                <w:rFonts w:hint="eastAsia"/>
              </w:rPr>
              <w:t>休止年月日</w:t>
            </w:r>
          </w:p>
        </w:tc>
        <w:tc>
          <w:tcPr>
            <w:tcW w:w="6559" w:type="dxa"/>
            <w:gridSpan w:val="6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年　　　　月　　　　日</w:t>
            </w:r>
          </w:p>
        </w:tc>
      </w:tr>
      <w:tr w:rsidR="00722A51">
        <w:trPr>
          <w:cantSplit/>
          <w:trHeight w:val="6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休止の理由</w:t>
            </w:r>
          </w:p>
        </w:tc>
        <w:tc>
          <w:tcPr>
            <w:tcW w:w="6559" w:type="dxa"/>
            <w:gridSpan w:val="6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722A51">
        <w:trPr>
          <w:cantSplit/>
          <w:trHeight w:val="35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52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6559" w:type="dxa"/>
            <w:gridSpan w:val="6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315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722A51">
        <w:trPr>
          <w:cantSplit/>
          <w:trHeight w:val="1500"/>
        </w:trPr>
        <w:tc>
          <w:tcPr>
            <w:tcW w:w="1949" w:type="dxa"/>
            <w:gridSpan w:val="2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6559" w:type="dxa"/>
            <w:gridSpan w:val="6"/>
            <w:vAlign w:val="center"/>
          </w:tcPr>
          <w:p w:rsidR="00722A51" w:rsidRDefault="00722A5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722A51" w:rsidRDefault="00722A51">
      <w:pPr>
        <w:wordWrap w:val="0"/>
        <w:overflowPunct w:val="0"/>
        <w:autoSpaceDE w:val="0"/>
        <w:autoSpaceDN w:val="0"/>
        <w:spacing w:before="100" w:line="280" w:lineRule="exact"/>
        <w:ind w:left="552" w:hanging="552"/>
      </w:pPr>
      <w:r>
        <w:rPr>
          <w:rFonts w:hint="eastAsia"/>
        </w:rPr>
        <w:t>備考</w:t>
      </w:r>
      <w: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ind w:left="552" w:hanging="552"/>
      </w:pPr>
      <w:r>
        <w:rPr>
          <w:rFonts w:hint="eastAsia"/>
        </w:rPr>
        <w:t xml:space="preserve">　　</w:t>
      </w:r>
      <w:r>
        <w:t>2</w:t>
      </w:r>
      <w:r>
        <w:rPr>
          <w:rFonts w:hint="eastAsia"/>
        </w:rPr>
        <w:t xml:space="preserve">　休止期間の留意事項及びその他の事項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ind w:left="924" w:hanging="924"/>
      </w:pPr>
      <w:r>
        <w:rPr>
          <w:rFonts w:hint="eastAsia"/>
        </w:rPr>
        <w:t xml:space="preserve">　　　</w:t>
      </w:r>
      <w:r>
        <w:t>(1)</w:t>
      </w:r>
      <w:r>
        <w:rPr>
          <w:rFonts w:hint="eastAsia"/>
        </w:rPr>
        <w:t xml:space="preserve">　タンクについては水張等、防火上安全な方法を講じること。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ind w:left="924" w:hanging="924"/>
      </w:pPr>
      <w:r>
        <w:rPr>
          <w:rFonts w:hint="eastAsia"/>
        </w:rPr>
        <w:t xml:space="preserve">　　　</w:t>
      </w:r>
      <w:r>
        <w:t>(2)</w:t>
      </w:r>
      <w:r>
        <w:rPr>
          <w:rFonts w:hint="eastAsia"/>
        </w:rPr>
        <w:t xml:space="preserve">　タンクの外部に休止中である旨の表示をすること。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ind w:left="924" w:hanging="924"/>
      </w:pPr>
      <w:r>
        <w:rPr>
          <w:rFonts w:hint="eastAsia"/>
        </w:rPr>
        <w:t xml:space="preserve">　　　</w:t>
      </w:r>
      <w:r>
        <w:t>(3)</w:t>
      </w:r>
      <w:r>
        <w:rPr>
          <w:rFonts w:hint="eastAsia"/>
        </w:rPr>
        <w:t xml:space="preserve">　不必要な配管は撤去すること。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ind w:left="924" w:hanging="924"/>
      </w:pPr>
      <w:r>
        <w:rPr>
          <w:rFonts w:hint="eastAsia"/>
        </w:rPr>
        <w:t xml:space="preserve">　　　</w:t>
      </w:r>
      <w:r>
        <w:t>(4)</w:t>
      </w:r>
      <w:r>
        <w:rPr>
          <w:rFonts w:hint="eastAsia"/>
        </w:rPr>
        <w:t xml:space="preserve">　防火上安全な維持管理を行うこと。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ind w:left="924" w:hanging="924"/>
      </w:pPr>
      <w:r>
        <w:rPr>
          <w:rFonts w:hint="eastAsia"/>
        </w:rPr>
        <w:t xml:space="preserve">　　　</w:t>
      </w:r>
      <w:r>
        <w:t>(5)</w:t>
      </w:r>
      <w:r>
        <w:rPr>
          <w:rFonts w:hint="eastAsia"/>
        </w:rPr>
        <w:t xml:space="preserve">　</w:t>
      </w:r>
      <w:r>
        <w:rPr>
          <w:rFonts w:hint="eastAsia"/>
          <w:spacing w:val="4"/>
        </w:rPr>
        <w:t>再使用の場合には、現行法令に適合させて使用するとともに危険物製造</w:t>
      </w:r>
      <w:r>
        <w:rPr>
          <w:rFonts w:hint="eastAsia"/>
        </w:rPr>
        <w:t>所等再使用開始届書</w:t>
      </w:r>
      <w:r>
        <w:t>(</w:t>
      </w:r>
      <w:r>
        <w:rPr>
          <w:rFonts w:hint="eastAsia"/>
        </w:rPr>
        <w:t>第</w:t>
      </w:r>
      <w:r>
        <w:t>28</w:t>
      </w:r>
      <w:r>
        <w:rPr>
          <w:rFonts w:hint="eastAsia"/>
        </w:rPr>
        <w:t>号様式</w:t>
      </w:r>
      <w:r>
        <w:t>)</w:t>
      </w:r>
      <w:r>
        <w:rPr>
          <w:rFonts w:hint="eastAsia"/>
        </w:rPr>
        <w:t>を提出すること。</w:t>
      </w:r>
    </w:p>
    <w:p w:rsidR="00722A51" w:rsidRDefault="00722A51">
      <w:pPr>
        <w:wordWrap w:val="0"/>
        <w:overflowPunct w:val="0"/>
        <w:autoSpaceDE w:val="0"/>
        <w:autoSpaceDN w:val="0"/>
        <w:spacing w:line="280" w:lineRule="exact"/>
        <w:ind w:left="552" w:hanging="552"/>
      </w:pPr>
      <w:r>
        <w:rPr>
          <w:rFonts w:hint="eastAsia"/>
        </w:rPr>
        <w:t xml:space="preserve">　　</w:t>
      </w:r>
      <w:r>
        <w:t>3</w:t>
      </w:r>
      <w:r>
        <w:rPr>
          <w:rFonts w:hint="eastAsia"/>
        </w:rPr>
        <w:t xml:space="preserve">　※印の欄は、記入しないこと。</w:t>
      </w:r>
    </w:p>
    <w:sectPr w:rsidR="00722A51">
      <w:pgSz w:w="11906" w:h="16838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1C5" w:rsidRDefault="00B021C5" w:rsidP="00BF43D3">
      <w:r>
        <w:separator/>
      </w:r>
    </w:p>
  </w:endnote>
  <w:endnote w:type="continuationSeparator" w:id="0">
    <w:p w:rsidR="00B021C5" w:rsidRDefault="00B021C5" w:rsidP="00BF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1C5" w:rsidRDefault="00B021C5" w:rsidP="00BF43D3">
      <w:r>
        <w:separator/>
      </w:r>
    </w:p>
  </w:footnote>
  <w:footnote w:type="continuationSeparator" w:id="0">
    <w:p w:rsidR="00B021C5" w:rsidRDefault="00B021C5" w:rsidP="00BF4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A51"/>
    <w:rsid w:val="002E1BB8"/>
    <w:rsid w:val="002F369A"/>
    <w:rsid w:val="006E211B"/>
    <w:rsid w:val="00722A51"/>
    <w:rsid w:val="007808C7"/>
    <w:rsid w:val="00967E14"/>
    <w:rsid w:val="00B021C5"/>
    <w:rsid w:val="00BF43D3"/>
    <w:rsid w:val="00C76F51"/>
    <w:rsid w:val="00F92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EC7C601-FCD0-4EE2-B7AA-824B59C1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KK21025</dc:creator>
  <cp:keywords/>
  <dc:description/>
  <cp:lastModifiedBy>KK21020</cp:lastModifiedBy>
  <cp:revision>3</cp:revision>
  <cp:lastPrinted>2009-04-17T03:52:00Z</cp:lastPrinted>
  <dcterms:created xsi:type="dcterms:W3CDTF">2025-04-03T09:53:00Z</dcterms:created>
  <dcterms:modified xsi:type="dcterms:W3CDTF">2026-04-10T04:22:00Z</dcterms:modified>
</cp:coreProperties>
</file>